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51580" w14:textId="441E5F55" w:rsidR="00ED3DE8" w:rsidRDefault="001304EB">
      <w:r w:rsidRPr="00834C9C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E8A252" wp14:editId="6F4264CA">
                <wp:simplePos x="0" y="0"/>
                <wp:positionH relativeFrom="margin">
                  <wp:posOffset>550985</wp:posOffset>
                </wp:positionH>
                <wp:positionV relativeFrom="paragraph">
                  <wp:posOffset>38100</wp:posOffset>
                </wp:positionV>
                <wp:extent cx="7127631" cy="5067300"/>
                <wp:effectExtent l="0" t="38100" r="0" b="0"/>
                <wp:wrapNone/>
                <wp:docPr id="2" name="Group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AB9D96-335B-4840-91AD-9190E1F560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7631" cy="5067300"/>
                          <a:chOff x="0" y="0"/>
                          <a:chExt cx="7358088" cy="5286119"/>
                        </a:xfrm>
                      </wpg:grpSpPr>
                      <wps:wsp>
                        <wps:cNvPr id="3" name="Rectangle 3">
                          <a:extLst>
                            <a:ext uri="{FF2B5EF4-FFF2-40B4-BE49-F238E27FC236}">
                              <a16:creationId xmlns:a16="http://schemas.microsoft.com/office/drawing/2014/main" id="{AA9C843C-7238-4316-A99F-30D5C15084BF}"/>
                            </a:ext>
                          </a:extLst>
                        </wps:cNvPr>
                        <wps:cNvSpPr/>
                        <wps:spPr>
                          <a:xfrm>
                            <a:off x="1645618" y="2655427"/>
                            <a:ext cx="2375190" cy="1823624"/>
                          </a:xfrm>
                          <a:prstGeom prst="rect">
                            <a:avLst/>
                          </a:prstGeom>
                          <a:solidFill>
                            <a:srgbClr val="F5CF47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14:paraId="2DDBE4AF" w14:textId="77777777" w:rsidR="00834C9C" w:rsidRDefault="00834C9C" w:rsidP="00834C9C">
                              <w:pPr>
                                <w:jc w:val="center"/>
                                <w:textAlignment w:val="baseline"/>
                                <w:rPr>
                                  <w:rFonts w:ascii="Calibri" w:hAnsi="Calibri"/>
                                  <w:b/>
                                  <w:bCs/>
                                  <w:color w:val="002247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bCs/>
                                  <w:color w:val="002247"/>
                                  <w:sz w:val="40"/>
                                  <w:szCs w:val="40"/>
                                </w:rPr>
                                <w:t>Fill-ins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ctr" anchorCtr="1" compatLnSpc="1">
                          <a:noAutofit/>
                        </wps:bodyPr>
                      </wps:wsp>
                      <wps:wsp>
                        <wps:cNvPr id="4" name="Rectangle 4">
                          <a:extLst>
                            <a:ext uri="{FF2B5EF4-FFF2-40B4-BE49-F238E27FC236}">
                              <a16:creationId xmlns:a16="http://schemas.microsoft.com/office/drawing/2014/main" id="{AFA68FEE-8955-475A-BC90-BF1102DE5C60}"/>
                            </a:ext>
                          </a:extLst>
                        </wps:cNvPr>
                        <wps:cNvSpPr/>
                        <wps:spPr>
                          <a:xfrm>
                            <a:off x="0" y="2046061"/>
                            <a:ext cx="1549267" cy="661623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14:paraId="35383770" w14:textId="77777777" w:rsidR="00834C9C" w:rsidRDefault="00834C9C" w:rsidP="00834C9C">
                              <w:pPr>
                                <w:jc w:val="center"/>
                                <w:textAlignment w:val="baseline"/>
                                <w:rPr>
                                  <w:rFonts w:ascii="Calibri" w:hAnsi="Calibri"/>
                                  <w:b/>
                                  <w:bCs/>
                                  <w:color w:val="002247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bCs/>
                                  <w:color w:val="002247"/>
                                  <w:sz w:val="40"/>
                                  <w:szCs w:val="40"/>
                                </w:rPr>
                                <w:t>Impact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ctr" anchorCtr="1" compatLnSpc="1">
                          <a:noAutofit/>
                        </wps:bodyPr>
                      </wps:wsp>
                      <wps:wsp>
                        <wps:cNvPr id="5" name="Rectangle 5">
                          <a:extLst>
                            <a:ext uri="{FF2B5EF4-FFF2-40B4-BE49-F238E27FC236}">
                              <a16:creationId xmlns:a16="http://schemas.microsoft.com/office/drawing/2014/main" id="{60C7834B-8B39-43E9-972A-029F32EBF579}"/>
                            </a:ext>
                          </a:extLst>
                        </wps:cNvPr>
                        <wps:cNvSpPr/>
                        <wps:spPr>
                          <a:xfrm>
                            <a:off x="1645618" y="803593"/>
                            <a:ext cx="2375190" cy="1823624"/>
                          </a:xfrm>
                          <a:prstGeom prst="rect">
                            <a:avLst/>
                          </a:prstGeom>
                          <a:solidFill>
                            <a:srgbClr val="F5CF47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14:paraId="2C0E4878" w14:textId="77777777" w:rsidR="00834C9C" w:rsidRDefault="00834C9C" w:rsidP="00834C9C">
                              <w:pPr>
                                <w:jc w:val="center"/>
                                <w:textAlignment w:val="baseline"/>
                                <w:rPr>
                                  <w:rFonts w:ascii="Calibri" w:hAnsi="Calibri"/>
                                  <w:b/>
                                  <w:bCs/>
                                  <w:color w:val="002247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bCs/>
                                  <w:color w:val="002247"/>
                                  <w:sz w:val="40"/>
                                  <w:szCs w:val="40"/>
                                </w:rPr>
                                <w:t>Quick wins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ctr" anchorCtr="1" compatLnSpc="1">
                          <a:noAutofit/>
                        </wps:bodyPr>
                      </wps:wsp>
                      <wps:wsp>
                        <wps:cNvPr id="6" name="Rectangle 6">
                          <a:extLst>
                            <a:ext uri="{FF2B5EF4-FFF2-40B4-BE49-F238E27FC236}">
                              <a16:creationId xmlns:a16="http://schemas.microsoft.com/office/drawing/2014/main" id="{E8C6D26C-90ED-4D2F-BBF7-D41D67033ED6}"/>
                            </a:ext>
                          </a:extLst>
                        </wps:cNvPr>
                        <wps:cNvSpPr/>
                        <wps:spPr>
                          <a:xfrm>
                            <a:off x="3593464" y="4624496"/>
                            <a:ext cx="1549267" cy="661623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14:paraId="60CC59D6" w14:textId="77777777" w:rsidR="00834C9C" w:rsidRDefault="00834C9C" w:rsidP="00834C9C">
                              <w:pPr>
                                <w:jc w:val="center"/>
                                <w:textAlignment w:val="baseline"/>
                                <w:rPr>
                                  <w:rFonts w:ascii="Calibri" w:hAnsi="Calibri"/>
                                  <w:b/>
                                  <w:bCs/>
                                  <w:color w:val="002247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bCs/>
                                  <w:color w:val="002247"/>
                                  <w:sz w:val="40"/>
                                  <w:szCs w:val="40"/>
                                </w:rPr>
                                <w:t>Effort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ctr" anchorCtr="1" compatLnSpc="1">
                          <a:noAutofit/>
                        </wps:bodyPr>
                      </wps:wsp>
                      <wps:wsp>
                        <wps:cNvPr id="7" name="Straight Arrow Connector 7">
                          <a:extLst>
                            <a:ext uri="{FF2B5EF4-FFF2-40B4-BE49-F238E27FC236}">
                              <a16:creationId xmlns:a16="http://schemas.microsoft.com/office/drawing/2014/main" id="{0DFBC65A-FFEB-4288-B156-F57D43F65F76}"/>
                            </a:ext>
                          </a:extLst>
                        </wps:cNvPr>
                        <wps:cNvCnPr/>
                        <wps:spPr>
                          <a:xfrm flipV="1">
                            <a:off x="1522009" y="0"/>
                            <a:ext cx="0" cy="4574835"/>
                          </a:xfrm>
                          <a:prstGeom prst="straightConnector1">
                            <a:avLst/>
                          </a:prstGeom>
                          <a:noFill/>
                          <a:ln w="190496" cap="flat">
                            <a:solidFill>
                              <a:srgbClr val="ED7D31"/>
                            </a:solidFill>
                            <a:prstDash val="solid"/>
                            <a:round/>
                            <a:tailEnd type="arrow"/>
                          </a:ln>
                        </wps:spPr>
                        <wps:bodyPr/>
                      </wps:wsp>
                      <wps:wsp>
                        <wps:cNvPr id="8" name="Straight Arrow Connector 8">
                          <a:extLst>
                            <a:ext uri="{FF2B5EF4-FFF2-40B4-BE49-F238E27FC236}">
                              <a16:creationId xmlns:a16="http://schemas.microsoft.com/office/drawing/2014/main" id="{6043FF8A-C4C1-4019-BD70-C5A833C05220}"/>
                            </a:ext>
                          </a:extLst>
                        </wps:cNvPr>
                        <wps:cNvCnPr/>
                        <wps:spPr>
                          <a:xfrm flipV="1">
                            <a:off x="1429769" y="4595163"/>
                            <a:ext cx="5928319" cy="16360"/>
                          </a:xfrm>
                          <a:prstGeom prst="straightConnector1">
                            <a:avLst/>
                          </a:prstGeom>
                          <a:noFill/>
                          <a:ln w="190496" cap="flat">
                            <a:solidFill>
                              <a:srgbClr val="ED7D31"/>
                            </a:solidFill>
                            <a:prstDash val="solid"/>
                            <a:round/>
                            <a:tailEnd type="arrow"/>
                          </a:ln>
                        </wps:spPr>
                        <wps:bodyPr/>
                      </wps:wsp>
                      <wps:wsp>
                        <wps:cNvPr id="9" name="Rectangle 9">
                          <a:extLst>
                            <a:ext uri="{FF2B5EF4-FFF2-40B4-BE49-F238E27FC236}">
                              <a16:creationId xmlns:a16="http://schemas.microsoft.com/office/drawing/2014/main" id="{2F758A0C-E757-4C22-94E6-2E8A592694AB}"/>
                            </a:ext>
                          </a:extLst>
                        </wps:cNvPr>
                        <wps:cNvSpPr/>
                        <wps:spPr>
                          <a:xfrm>
                            <a:off x="4061563" y="2655427"/>
                            <a:ext cx="2375190" cy="1823624"/>
                          </a:xfrm>
                          <a:prstGeom prst="rect">
                            <a:avLst/>
                          </a:prstGeom>
                          <a:solidFill>
                            <a:srgbClr val="F5CF47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14:paraId="6A2A098D" w14:textId="77777777" w:rsidR="00834C9C" w:rsidRDefault="00834C9C" w:rsidP="00834C9C">
                              <w:pPr>
                                <w:jc w:val="center"/>
                                <w:textAlignment w:val="baseline"/>
                                <w:rPr>
                                  <w:rFonts w:ascii="Calibri" w:hAnsi="Calibri"/>
                                  <w:b/>
                                  <w:bCs/>
                                  <w:color w:val="002247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bCs/>
                                  <w:color w:val="002247"/>
                                  <w:sz w:val="40"/>
                                  <w:szCs w:val="40"/>
                                </w:rPr>
                                <w:t>Thankless tasks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ctr" anchorCtr="1" compatLnSpc="1">
                          <a:noAutofit/>
                        </wps:bodyPr>
                      </wps:wsp>
                      <wps:wsp>
                        <wps:cNvPr id="10" name="Rectangle 10">
                          <a:extLst>
                            <a:ext uri="{FF2B5EF4-FFF2-40B4-BE49-F238E27FC236}">
                              <a16:creationId xmlns:a16="http://schemas.microsoft.com/office/drawing/2014/main" id="{9319B55C-9B4D-40E4-BCEA-3789EFB3D8A6}"/>
                            </a:ext>
                          </a:extLst>
                        </wps:cNvPr>
                        <wps:cNvSpPr/>
                        <wps:spPr>
                          <a:xfrm>
                            <a:off x="4061563" y="803593"/>
                            <a:ext cx="2375190" cy="1823624"/>
                          </a:xfrm>
                          <a:prstGeom prst="rect">
                            <a:avLst/>
                          </a:prstGeom>
                          <a:solidFill>
                            <a:srgbClr val="F5CF47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14:paraId="1CE7D0A2" w14:textId="77777777" w:rsidR="00834C9C" w:rsidRDefault="00834C9C" w:rsidP="00834C9C">
                              <w:pPr>
                                <w:jc w:val="center"/>
                                <w:textAlignment w:val="baseline"/>
                                <w:rPr>
                                  <w:rFonts w:ascii="Calibri" w:hAnsi="Calibri"/>
                                  <w:b/>
                                  <w:bCs/>
                                  <w:color w:val="002247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bCs/>
                                  <w:color w:val="002247"/>
                                  <w:sz w:val="40"/>
                                  <w:szCs w:val="40"/>
                                </w:rPr>
                                <w:t>Major projects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ctr" anchorCtr="1" compatLnSpc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E8A252" id="Group 13" o:spid="_x0000_s1026" style="position:absolute;margin-left:43.4pt;margin-top:3pt;width:561.25pt;height:399pt;z-index:251659264;mso-position-horizontal-relative:margin;mso-width-relative:margin;mso-height-relative:margin" coordsize="73580,52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">
                <v:rect id="Rectangle 3" o:spid="_x0000_s1027" style="position:absolute;left:16456;top:26554;width:23752;height:18236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" fillcolor="#f5cf47" stroked="f">
                  <v:textbox>
                    <w:txbxContent>
                      <w:p w14:paraId="2DDBE4AF" w14:textId="77777777" w:rsidR="00834C9C" w:rsidRDefault="00834C9C" w:rsidP="00834C9C">
                        <w:pPr>
                          <w:jc w:val="center"/>
                          <w:textAlignment w:val="baseline"/>
                          <w:rPr>
                            <w:rFonts w:ascii="Calibri" w:hAnsi="Calibri"/>
                            <w:b/>
                            <w:bCs/>
                            <w:color w:val="002247"/>
                            <w:sz w:val="40"/>
                            <w:szCs w:val="40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002247"/>
                            <w:sz w:val="40"/>
                            <w:szCs w:val="40"/>
                          </w:rPr>
                          <w:t>Fill-ins</w:t>
                        </w:r>
                      </w:p>
                    </w:txbxContent>
                  </v:textbox>
                </v:rect>
                <v:rect id="Rectangle 4" o:spid="_x0000_s1028" style="position:absolute;top:20460;width:15492;height:6616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" filled="f" stroked="f">
                  <v:textbox>
                    <w:txbxContent>
                      <w:p w14:paraId="35383770" w14:textId="77777777" w:rsidR="00834C9C" w:rsidRDefault="00834C9C" w:rsidP="00834C9C">
                        <w:pPr>
                          <w:jc w:val="center"/>
                          <w:textAlignment w:val="baseline"/>
                          <w:rPr>
                            <w:rFonts w:ascii="Calibri" w:hAnsi="Calibri"/>
                            <w:b/>
                            <w:bCs/>
                            <w:color w:val="002247"/>
                            <w:sz w:val="40"/>
                            <w:szCs w:val="40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002247"/>
                            <w:sz w:val="40"/>
                            <w:szCs w:val="40"/>
                          </w:rPr>
                          <w:t>Impact</w:t>
                        </w:r>
                      </w:p>
                    </w:txbxContent>
                  </v:textbox>
                </v:rect>
                <v:rect id="Rectangle 5" o:spid="_x0000_s1029" style="position:absolute;left:16456;top:8035;width:23752;height:18237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" fillcolor="#f5cf47" stroked="f">
                  <v:textbox>
                    <w:txbxContent>
                      <w:p w14:paraId="2C0E4878" w14:textId="77777777" w:rsidR="00834C9C" w:rsidRDefault="00834C9C" w:rsidP="00834C9C">
                        <w:pPr>
                          <w:jc w:val="center"/>
                          <w:textAlignment w:val="baseline"/>
                          <w:rPr>
                            <w:rFonts w:ascii="Calibri" w:hAnsi="Calibri"/>
                            <w:b/>
                            <w:bCs/>
                            <w:color w:val="002247"/>
                            <w:sz w:val="40"/>
                            <w:szCs w:val="40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002247"/>
                            <w:sz w:val="40"/>
                            <w:szCs w:val="40"/>
                          </w:rPr>
                          <w:t>Quick wins</w:t>
                        </w:r>
                      </w:p>
                    </w:txbxContent>
                  </v:textbox>
                </v:rect>
                <v:rect id="Rectangle 6" o:spid="_x0000_s1030" style="position:absolute;left:35934;top:46244;width:15493;height:6617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" filled="f" stroked="f">
                  <v:textbox>
                    <w:txbxContent>
                      <w:p w14:paraId="60CC59D6" w14:textId="77777777" w:rsidR="00834C9C" w:rsidRDefault="00834C9C" w:rsidP="00834C9C">
                        <w:pPr>
                          <w:jc w:val="center"/>
                          <w:textAlignment w:val="baseline"/>
                          <w:rPr>
                            <w:rFonts w:ascii="Calibri" w:hAnsi="Calibri"/>
                            <w:b/>
                            <w:bCs/>
                            <w:color w:val="002247"/>
                            <w:sz w:val="40"/>
                            <w:szCs w:val="40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002247"/>
                            <w:sz w:val="40"/>
                            <w:szCs w:val="40"/>
                          </w:rPr>
                          <w:t>Effort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" o:spid="_x0000_s1031" type="#_x0000_t32" style="position:absolute;left:15220;width:0;height:4574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" strokecolor="#ed7d31" strokeweight="5.29156mm">
                  <v:stroke endarrow="open"/>
                </v:shape>
                <v:shape id="Straight Arrow Connector 8" o:spid="_x0000_s1032" type="#_x0000_t32" style="position:absolute;left:14297;top:45951;width:59283;height:16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" strokecolor="#ed7d31" strokeweight="5.29156mm">
                  <v:stroke endarrow="open"/>
                </v:shape>
                <v:rect id="Rectangle 9" o:spid="_x0000_s1033" style="position:absolute;left:40615;top:26554;width:23752;height:18236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" fillcolor="#f5cf47" stroked="f">
                  <v:textbox>
                    <w:txbxContent>
                      <w:p w14:paraId="6A2A098D" w14:textId="77777777" w:rsidR="00834C9C" w:rsidRDefault="00834C9C" w:rsidP="00834C9C">
                        <w:pPr>
                          <w:jc w:val="center"/>
                          <w:textAlignment w:val="baseline"/>
                          <w:rPr>
                            <w:rFonts w:ascii="Calibri" w:hAnsi="Calibri"/>
                            <w:b/>
                            <w:bCs/>
                            <w:color w:val="002247"/>
                            <w:sz w:val="40"/>
                            <w:szCs w:val="40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002247"/>
                            <w:sz w:val="40"/>
                            <w:szCs w:val="40"/>
                          </w:rPr>
                          <w:t>Thankless tasks</w:t>
                        </w:r>
                      </w:p>
                    </w:txbxContent>
                  </v:textbox>
                </v:rect>
                <v:rect id="Rectangle 10" o:spid="_x0000_s1034" style="position:absolute;left:40615;top:8035;width:23752;height:18237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" fillcolor="#f5cf47" stroked="f">
                  <v:textbox>
                    <w:txbxContent>
                      <w:p w14:paraId="1CE7D0A2" w14:textId="77777777" w:rsidR="00834C9C" w:rsidRDefault="00834C9C" w:rsidP="00834C9C">
                        <w:pPr>
                          <w:jc w:val="center"/>
                          <w:textAlignment w:val="baseline"/>
                          <w:rPr>
                            <w:rFonts w:ascii="Calibri" w:hAnsi="Calibri"/>
                            <w:b/>
                            <w:bCs/>
                            <w:color w:val="002247"/>
                            <w:sz w:val="40"/>
                            <w:szCs w:val="40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002247"/>
                            <w:sz w:val="40"/>
                            <w:szCs w:val="40"/>
                          </w:rPr>
                          <w:t>Major projects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FF3B0D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2968821" wp14:editId="5C3C0CFB">
                <wp:simplePos x="0" y="0"/>
                <wp:positionH relativeFrom="margin">
                  <wp:align>center</wp:align>
                </wp:positionH>
                <wp:positionV relativeFrom="paragraph">
                  <wp:posOffset>5365750</wp:posOffset>
                </wp:positionV>
                <wp:extent cx="6686550" cy="565785"/>
                <wp:effectExtent l="0" t="0" r="0" b="57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6550" cy="565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FB8EF" w14:textId="2245620C" w:rsidR="00834C9C" w:rsidRPr="00834C9C" w:rsidRDefault="00FF3B0D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 xml:space="preserve">TOOL </w:t>
                            </w:r>
                            <w:r w:rsidR="00996FAC">
                              <w:rPr>
                                <w:sz w:val="72"/>
                                <w:szCs w:val="72"/>
                              </w:rPr>
                              <w:t>3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 xml:space="preserve">: </w:t>
                            </w:r>
                            <w:r w:rsidR="00834C9C" w:rsidRPr="00834C9C">
                              <w:rPr>
                                <w:sz w:val="72"/>
                                <w:szCs w:val="72"/>
                              </w:rPr>
                              <w:t>ACTIVITY MAPPING TOOL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9688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5" type="#_x0000_t202" style="position:absolute;margin-left:0;margin-top:422.5pt;width:526.5pt;height:44.55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" filled="f" stroked="f">
                <v:textbox>
                  <w:txbxContent>
                    <w:p w14:paraId="411FB8EF" w14:textId="2245620C" w:rsidR="00834C9C" w:rsidRPr="00834C9C" w:rsidRDefault="00FF3B0D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 xml:space="preserve">TOOL </w:t>
                      </w:r>
                      <w:r w:rsidR="00996FAC">
                        <w:rPr>
                          <w:sz w:val="72"/>
                          <w:szCs w:val="72"/>
                        </w:rPr>
                        <w:t>3</w:t>
                      </w:r>
                      <w:r>
                        <w:rPr>
                          <w:sz w:val="72"/>
                          <w:szCs w:val="72"/>
                        </w:rPr>
                        <w:t xml:space="preserve">: </w:t>
                      </w:r>
                      <w:r w:rsidR="00834C9C" w:rsidRPr="00834C9C">
                        <w:rPr>
                          <w:sz w:val="72"/>
                          <w:szCs w:val="72"/>
                        </w:rPr>
                        <w:t>ACTIVITY MAPPING TOOL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ED3DE8" w:rsidSect="00F66952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C9C"/>
    <w:rsid w:val="001304EB"/>
    <w:rsid w:val="00834C9C"/>
    <w:rsid w:val="00996FAC"/>
    <w:rsid w:val="00ED3DE8"/>
    <w:rsid w:val="00F66952"/>
    <w:rsid w:val="00FF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E0532"/>
  <w15:chartTrackingRefBased/>
  <w15:docId w15:val="{60B9E268-C2B0-4821-B09B-4F1993A04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 Vo Thi Que (PCE)</dc:creator>
  <cp:keywords/>
  <dc:description/>
  <cp:lastModifiedBy>Chi Vo Thi Que (PCE)</cp:lastModifiedBy>
  <cp:revision>5</cp:revision>
  <cp:lastPrinted>2025-09-19T07:55:00Z</cp:lastPrinted>
  <dcterms:created xsi:type="dcterms:W3CDTF">2025-08-27T04:51:00Z</dcterms:created>
  <dcterms:modified xsi:type="dcterms:W3CDTF">2025-12-15T03:54:00Z</dcterms:modified>
</cp:coreProperties>
</file>